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68B9088D" wp14:paraId="67C43467" wp14:textId="309AF3C4">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48"/>
          <w:szCs w:val="48"/>
          <w:lang w:val="en-US"/>
        </w:rPr>
      </w:pPr>
      <w:r w:rsidR="116C78AA">
        <w:drawing>
          <wp:inline xmlns:wp14="http://schemas.microsoft.com/office/word/2010/wordprocessingDrawing" wp14:editId="3ACBB5D5" wp14:anchorId="217E7A35">
            <wp:extent cx="2152650" cy="1104900"/>
            <wp:effectExtent l="0" t="0" r="0" b="0"/>
            <wp:docPr id="1547376399" name="" title=""/>
            <wp:cNvGraphicFramePr>
              <a:graphicFrameLocks noChangeAspect="1"/>
            </wp:cNvGraphicFramePr>
            <a:graphic>
              <a:graphicData uri="http://schemas.openxmlformats.org/drawingml/2006/picture">
                <pic:pic>
                  <pic:nvPicPr>
                    <pic:cNvPr id="0" name=""/>
                    <pic:cNvPicPr/>
                  </pic:nvPicPr>
                  <pic:blipFill>
                    <a:blip r:embed="Ra7e068a6b21b4623">
                      <a:extLst>
                        <a:ext xmlns:a="http://schemas.openxmlformats.org/drawingml/2006/main" uri="{28A0092B-C50C-407E-A947-70E740481C1C}">
                          <a14:useLocalDpi val="0"/>
                        </a:ext>
                      </a:extLst>
                    </a:blip>
                    <a:stretch>
                      <a:fillRect/>
                    </a:stretch>
                  </pic:blipFill>
                  <pic:spPr>
                    <a:xfrm>
                      <a:off x="0" y="0"/>
                      <a:ext cx="2152650" cy="1104900"/>
                    </a:xfrm>
                    <a:prstGeom prst="rect">
                      <a:avLst/>
                    </a:prstGeom>
                  </pic:spPr>
                </pic:pic>
              </a:graphicData>
            </a:graphic>
          </wp:inline>
        </w:drawing>
      </w:r>
    </w:p>
    <w:p xmlns:wp14="http://schemas.microsoft.com/office/word/2010/wordml" w:rsidP="68B9088D" wp14:paraId="65F8E832" wp14:textId="31E5DE20">
      <w:pPr>
        <w:spacing w:after="0" w:line="240" w:lineRule="auto"/>
        <w:jc w:val="center"/>
        <w:rPr>
          <w:rFonts w:ascii="Arial" w:hAnsi="Arial" w:eastAsia="Arial" w:cs="Arial"/>
          <w:b w:val="0"/>
          <w:bCs w:val="0"/>
          <w:i w:val="0"/>
          <w:iCs w:val="0"/>
          <w:caps w:val="0"/>
          <w:smallCaps w:val="0"/>
          <w:noProof w:val="0"/>
          <w:color w:val="000000" w:themeColor="text1" w:themeTint="FF" w:themeShade="FF"/>
          <w:sz w:val="48"/>
          <w:szCs w:val="48"/>
          <w:lang w:val="en-US"/>
        </w:rPr>
      </w:pPr>
      <w:r w:rsidRPr="68B9088D" w:rsidR="116C78AA">
        <w:rPr>
          <w:rFonts w:ascii="Arial" w:hAnsi="Arial" w:eastAsia="Arial" w:cs="Arial"/>
          <w:b w:val="1"/>
          <w:bCs w:val="1"/>
          <w:i w:val="0"/>
          <w:iCs w:val="0"/>
          <w:caps w:val="0"/>
          <w:smallCaps w:val="0"/>
          <w:noProof w:val="0"/>
          <w:color w:val="000000" w:themeColor="text1" w:themeTint="FF" w:themeShade="FF"/>
          <w:sz w:val="48"/>
          <w:szCs w:val="48"/>
          <w:lang w:val="en-US"/>
        </w:rPr>
        <w:t>NSF Volunteer Information Sheet</w:t>
      </w:r>
    </w:p>
    <w:p xmlns:wp14="http://schemas.microsoft.com/office/word/2010/wordml" w:rsidP="68B9088D" wp14:paraId="507C143D" wp14:textId="70421793">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68B9088D" wp14:paraId="24257FC1" wp14:textId="432C236C">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1"/>
          <w:bCs w:val="1"/>
          <w:i w:val="1"/>
          <w:iCs w:val="1"/>
          <w:caps w:val="0"/>
          <w:smallCaps w:val="0"/>
          <w:noProof w:val="0"/>
          <w:color w:val="000000" w:themeColor="text1" w:themeTint="FF" w:themeShade="FF"/>
          <w:sz w:val="24"/>
          <w:szCs w:val="24"/>
          <w:lang w:val="en-US"/>
        </w:rPr>
        <w:t>Thank you for offering your time and efforts for the Nebraska State Fair! Your time is very valuable to us, and we appreciate everything that you have to offer to make the Nebraska State Fair a success.</w:t>
      </w:r>
    </w:p>
    <w:p xmlns:wp14="http://schemas.microsoft.com/office/word/2010/wordml" w:rsidP="68B9088D" wp14:paraId="1FD9C000" wp14:textId="33A56C8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68B9088D" wp14:paraId="1E2751DB" wp14:textId="0733E45F">
      <w:pPr>
        <w:spacing w:after="0" w:line="240" w:lineRule="auto"/>
        <w:rPr>
          <w:rFonts w:ascii="Arial" w:hAnsi="Arial" w:eastAsia="Arial" w:cs="Arial"/>
          <w:b w:val="0"/>
          <w:bCs w:val="0"/>
          <w:i w:val="0"/>
          <w:iCs w:val="0"/>
          <w:caps w:val="0"/>
          <w:smallCaps w:val="0"/>
          <w:noProof w:val="0"/>
          <w:color w:val="ED7D31" w:themeColor="accent2" w:themeTint="FF" w:themeShade="FF"/>
          <w:sz w:val="36"/>
          <w:szCs w:val="36"/>
          <w:lang w:val="en-US"/>
        </w:rPr>
      </w:pPr>
      <w:r w:rsidRPr="68B9088D" w:rsidR="116C78AA">
        <w:rPr>
          <w:rFonts w:ascii="Arial" w:hAnsi="Arial" w:eastAsia="Arial" w:cs="Arial"/>
          <w:b w:val="1"/>
          <w:bCs w:val="1"/>
          <w:i w:val="0"/>
          <w:iCs w:val="0"/>
          <w:caps w:val="0"/>
          <w:smallCaps w:val="0"/>
          <w:noProof w:val="0"/>
          <w:color w:val="ED7D31" w:themeColor="accent2" w:themeTint="FF" w:themeShade="FF"/>
          <w:sz w:val="36"/>
          <w:szCs w:val="36"/>
          <w:lang w:val="en-US"/>
        </w:rPr>
        <w:t xml:space="preserve">Volunteer Position: </w:t>
      </w:r>
      <w:r w:rsidRPr="68B9088D" w:rsidR="116C78AA">
        <w:rPr>
          <w:rFonts w:ascii="Arial" w:hAnsi="Arial" w:eastAsia="Arial" w:cs="Arial"/>
          <w:b w:val="1"/>
          <w:bCs w:val="1"/>
          <w:i w:val="0"/>
          <w:iCs w:val="0"/>
          <w:caps w:val="0"/>
          <w:smallCaps w:val="0"/>
          <w:noProof w:val="0"/>
          <w:color w:val="auto"/>
          <w:sz w:val="36"/>
          <w:szCs w:val="36"/>
          <w:lang w:val="en-US"/>
        </w:rPr>
        <w:t>Tram Host Volunteer</w:t>
      </w:r>
    </w:p>
    <w:p xmlns:wp14="http://schemas.microsoft.com/office/word/2010/wordml" w:rsidP="68B9088D" wp14:paraId="11C211A8" wp14:textId="0895598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1"/>
          <w:bCs w:val="1"/>
          <w:i w:val="1"/>
          <w:iCs w:val="1"/>
          <w:caps w:val="0"/>
          <w:smallCaps w:val="0"/>
          <w:noProof w:val="0"/>
          <w:color w:val="000000" w:themeColor="text1" w:themeTint="FF" w:themeShade="FF"/>
          <w:sz w:val="24"/>
          <w:szCs w:val="24"/>
          <w:lang w:val="en-US"/>
        </w:rPr>
        <w:t xml:space="preserve"> </w:t>
      </w:r>
    </w:p>
    <w:p xmlns:wp14="http://schemas.microsoft.com/office/word/2010/wordml" w:rsidP="68B9088D" wp14:paraId="1739B247" wp14:textId="1300679B">
      <w:pPr>
        <w:spacing w:after="0" w:line="240" w:lineRule="auto"/>
        <w:rPr>
          <w:rFonts w:ascii="Arial" w:hAnsi="Arial" w:eastAsia="Arial" w:cs="Arial"/>
          <w:b w:val="0"/>
          <w:bCs w:val="0"/>
          <w:i w:val="0"/>
          <w:iCs w:val="0"/>
          <w:caps w:val="0"/>
          <w:smallCaps w:val="0"/>
          <w:noProof w:val="0"/>
          <w:color w:val="C00000"/>
          <w:sz w:val="28"/>
          <w:szCs w:val="28"/>
          <w:lang w:val="en-US"/>
        </w:rPr>
      </w:pPr>
      <w:r w:rsidRPr="68B9088D" w:rsidR="116C78AA">
        <w:rPr>
          <w:rFonts w:ascii="Symbol" w:hAnsi="Symbol" w:eastAsia="Symbol" w:cs="Symbol"/>
          <w:b w:val="0"/>
          <w:bCs w:val="0"/>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Check-In</w:t>
      </w:r>
      <w:r w:rsidRPr="68B9088D" w:rsidR="116C78AA">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68B9088D" wp14:paraId="0AAC4BD6" wp14:textId="7FE4460B">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0"/>
          <w:bCs w:val="0"/>
          <w:i w:val="0"/>
          <w:iCs w:val="0"/>
          <w:caps w:val="0"/>
          <w:smallCaps w:val="0"/>
          <w:noProof w:val="0"/>
          <w:color w:val="000000" w:themeColor="text1" w:themeTint="FF" w:themeShade="FF"/>
          <w:sz w:val="24"/>
          <w:szCs w:val="24"/>
          <w:lang w:val="en-US"/>
        </w:rPr>
        <w:t>Your yellow name badge will be your gate admission into the fair. It is to only be used on days that you are volunteering.</w:t>
      </w:r>
    </w:p>
    <w:p xmlns:wp14="http://schemas.microsoft.com/office/word/2010/wordml" w:rsidP="68B9088D" wp14:paraId="4C70C8A8" wp14:textId="3FB34E52">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0"/>
          <w:bCs w:val="0"/>
          <w:i w:val="0"/>
          <w:iCs w:val="0"/>
          <w:caps w:val="0"/>
          <w:smallCaps w:val="0"/>
          <w:noProof w:val="0"/>
          <w:color w:val="000000" w:themeColor="text1" w:themeTint="FF" w:themeShade="FF"/>
          <w:sz w:val="24"/>
          <w:szCs w:val="24"/>
          <w:lang w:val="en-US"/>
        </w:rPr>
        <w:t>All volunteers are required to check-in with the volunteer coordinator at Volunteer Headquarters (VHQ) in the Pinnacle Expo Building prior to their shift.</w:t>
      </w:r>
    </w:p>
    <w:p xmlns:wp14="http://schemas.microsoft.com/office/word/2010/wordml" w:rsidP="68B9088D" wp14:paraId="42C61001" wp14:textId="315248B2">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0"/>
          <w:bCs w:val="0"/>
          <w:i w:val="0"/>
          <w:iCs w:val="0"/>
          <w:caps w:val="0"/>
          <w:smallCaps w:val="0"/>
          <w:noProof w:val="0"/>
          <w:color w:val="000000" w:themeColor="text1" w:themeTint="FF" w:themeShade="FF"/>
          <w:sz w:val="24"/>
          <w:szCs w:val="24"/>
          <w:lang w:val="en-US"/>
        </w:rPr>
        <w:t>VHQ assistants will check you in and share the location of where your shift begins.</w:t>
      </w:r>
    </w:p>
    <w:p xmlns:wp14="http://schemas.microsoft.com/office/word/2010/wordml" w:rsidP="68B9088D" wp14:paraId="29810DB6" wp14:textId="24F2EFA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8B9088D" wp14:paraId="22986840" wp14:textId="596B0BBA">
      <w:pPr>
        <w:spacing w:after="0" w:line="240" w:lineRule="auto"/>
        <w:rPr>
          <w:rFonts w:ascii="Arial" w:hAnsi="Arial" w:eastAsia="Arial" w:cs="Arial"/>
          <w:b w:val="1"/>
          <w:bCs w:val="1"/>
          <w:i w:val="0"/>
          <w:iCs w:val="0"/>
          <w:caps w:val="0"/>
          <w:smallCaps w:val="0"/>
          <w:noProof w:val="0"/>
          <w:color w:val="auto"/>
          <w:sz w:val="28"/>
          <w:szCs w:val="28"/>
          <w:lang w:val="en-US"/>
        </w:rPr>
      </w:pPr>
      <w:r w:rsidRPr="68B9088D" w:rsidR="116C78AA">
        <w:rPr>
          <w:rFonts w:ascii="Symbol" w:hAnsi="Symbol" w:eastAsia="Symbol" w:cs="Symbol"/>
          <w:b w:val="0"/>
          <w:bCs w:val="0"/>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Location</w:t>
      </w:r>
      <w:r w:rsidRPr="68B9088D" w:rsidR="116C78AA">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noProof w:val="0"/>
          <w:color w:val="auto"/>
          <w:sz w:val="28"/>
          <w:szCs w:val="28"/>
          <w:lang w:val="en-US"/>
        </w:rPr>
        <w:t>Throughout the fairgrounds</w:t>
      </w:r>
    </w:p>
    <w:p xmlns:wp14="http://schemas.microsoft.com/office/word/2010/wordml" w:rsidP="02A5A22F" wp14:paraId="4EB58686" wp14:textId="0DEEB82F">
      <w:pPr>
        <w:pStyle w:val="ListParagraph"/>
        <w:numPr>
          <w:ilvl w:val="0"/>
          <w:numId w:val="4"/>
        </w:numPr>
        <w:spacing w:after="0" w:line="240" w:lineRule="auto"/>
        <w:rPr>
          <w:rFonts w:ascii="Arial" w:hAnsi="Arial" w:eastAsia="Arial" w:cs="Arial"/>
          <w:b w:val="1"/>
          <w:bCs w:val="1"/>
          <w:i w:val="0"/>
          <w:iCs w:val="0"/>
          <w:caps w:val="0"/>
          <w:smallCaps w:val="0"/>
          <w:noProof w:val="0"/>
          <w:color w:val="auto"/>
          <w:sz w:val="28"/>
          <w:szCs w:val="28"/>
          <w:lang w:val="en-US"/>
        </w:rPr>
      </w:pPr>
      <w:r w:rsidRPr="02A5A22F" w:rsidR="116C78AA">
        <w:rPr>
          <w:rFonts w:ascii="Arial" w:hAnsi="Arial" w:eastAsia="Arial" w:cs="Arial"/>
          <w:b w:val="1"/>
          <w:bCs w:val="1"/>
          <w:i w:val="0"/>
          <w:iCs w:val="0"/>
          <w:caps w:val="0"/>
          <w:smallCaps w:val="0"/>
          <w:noProof w:val="0"/>
          <w:color w:val="auto"/>
          <w:sz w:val="28"/>
          <w:szCs w:val="28"/>
          <w:lang w:val="en-US"/>
        </w:rPr>
        <w:t>Pickup will be at one of the many</w:t>
      </w:r>
      <w:r w:rsidRPr="02A5A22F" w:rsidR="63C97576">
        <w:rPr>
          <w:rFonts w:ascii="Arial" w:hAnsi="Arial" w:eastAsia="Arial" w:cs="Arial"/>
          <w:b w:val="1"/>
          <w:bCs w:val="1"/>
          <w:i w:val="0"/>
          <w:iCs w:val="0"/>
          <w:caps w:val="0"/>
          <w:smallCaps w:val="0"/>
          <w:noProof w:val="0"/>
          <w:color w:val="auto"/>
          <w:sz w:val="28"/>
          <w:szCs w:val="28"/>
          <w:lang w:val="en-US"/>
        </w:rPr>
        <w:t xml:space="preserve"> orange</w:t>
      </w:r>
      <w:r w:rsidRPr="02A5A22F" w:rsidR="116C78AA">
        <w:rPr>
          <w:rFonts w:ascii="Arial" w:hAnsi="Arial" w:eastAsia="Arial" w:cs="Arial"/>
          <w:b w:val="1"/>
          <w:bCs w:val="1"/>
          <w:i w:val="0"/>
          <w:iCs w:val="0"/>
          <w:caps w:val="0"/>
          <w:smallCaps w:val="0"/>
          <w:noProof w:val="0"/>
          <w:color w:val="auto"/>
          <w:sz w:val="28"/>
          <w:szCs w:val="28"/>
          <w:lang w:val="en-US"/>
        </w:rPr>
        <w:t xml:space="preserve"> “Tram Stop” signs in front of the barns.</w:t>
      </w:r>
    </w:p>
    <w:p xmlns:wp14="http://schemas.microsoft.com/office/word/2010/wordml" w:rsidP="68B9088D" wp14:paraId="648C957B" wp14:textId="34046509">
      <w:p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68B9088D" w:rsidR="116C78AA">
        <w:rPr>
          <w:rFonts w:ascii="Arial" w:hAnsi="Arial" w:eastAsia="Arial" w:cs="Arial"/>
          <w:b w:val="1"/>
          <w:bCs w:val="1"/>
          <w:i w:val="0"/>
          <w:iCs w:val="0"/>
          <w:caps w:val="0"/>
          <w:smallCaps w:val="0"/>
          <w:noProof w:val="0"/>
          <w:color w:val="ED7D31" w:themeColor="accent2" w:themeTint="FF" w:themeShade="FF"/>
          <w:sz w:val="24"/>
          <w:szCs w:val="24"/>
          <w:lang w:val="en-US"/>
        </w:rPr>
        <w:t xml:space="preserve"> </w:t>
      </w:r>
    </w:p>
    <w:p xmlns:wp14="http://schemas.microsoft.com/office/word/2010/wordml" w:rsidP="68B9088D" wp14:paraId="687DE234" wp14:textId="1B245505">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68B9088D" w:rsidR="116C78AA">
        <w:rPr>
          <w:rFonts w:ascii="Symbol" w:hAnsi="Symbol" w:eastAsia="Symbol" w:cs="Symbol"/>
          <w:b w:val="0"/>
          <w:bCs w:val="0"/>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Responsibilities</w:t>
      </w:r>
      <w:r w:rsidRPr="68B9088D" w:rsidR="116C78AA">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68B9088D" wp14:paraId="0976C540" wp14:textId="3690C815">
      <w:pPr>
        <w:pStyle w:val="ListParagraph"/>
        <w:numPr>
          <w:ilvl w:val="0"/>
          <w:numId w:val="5"/>
        </w:numPr>
        <w:spacing w:after="0"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Do Your Homework.</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Be familiar with the State Fair gate book:  daily schedules, general fair information, and the grounds map (</w:t>
      </w:r>
      <w:r w:rsidRPr="68B9088D" w:rsidR="05CC4C94">
        <w:rPr>
          <w:rFonts w:ascii="Arial" w:hAnsi="Arial" w:eastAsia="Arial" w:cs="Arial"/>
          <w:b w:val="0"/>
          <w:bCs w:val="0"/>
          <w:i w:val="1"/>
          <w:iCs w:val="1"/>
          <w:caps w:val="0"/>
          <w:smallCaps w:val="0"/>
          <w:noProof w:val="0"/>
          <w:color w:val="000000" w:themeColor="text1" w:themeTint="FF" w:themeShade="FF"/>
          <w:sz w:val="24"/>
          <w:szCs w:val="24"/>
          <w:lang w:val="en-US"/>
        </w:rPr>
        <w:t>before</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your shift).  </w:t>
      </w:r>
    </w:p>
    <w:p xmlns:wp14="http://schemas.microsoft.com/office/word/2010/wordml" w:rsidP="68B9088D" wp14:paraId="01C2D4B4" wp14:textId="0F58A158">
      <w:pPr>
        <w:pStyle w:val="ListParagraph"/>
        <w:numPr>
          <w:ilvl w:val="0"/>
          <w:numId w:val="5"/>
        </w:numPr>
        <w:spacing w:after="0"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Be Prepared to Get the Same Question Often.</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Deliver your answer as if it is the first time you heard the question and with a helpful smile every time.</w:t>
      </w:r>
    </w:p>
    <w:p xmlns:wp14="http://schemas.microsoft.com/office/word/2010/wordml" w:rsidP="68B9088D" wp14:paraId="4E149492" wp14:textId="4288FC30">
      <w:pPr>
        <w:pStyle w:val="ListParagraph"/>
        <w:numPr>
          <w:ilvl w:val="0"/>
          <w:numId w:val="5"/>
        </w:numPr>
        <w:tabs>
          <w:tab w:val="left" w:leader="none" w:pos="1440"/>
        </w:tabs>
        <w:spacing w:after="0"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Be Familiar with the State Fair Grounds Map</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(and campus landmarks) to help direct Guests to their destination.</w:t>
      </w:r>
    </w:p>
    <w:p xmlns:wp14="http://schemas.microsoft.com/office/word/2010/wordml" w:rsidP="68B9088D" wp14:paraId="3FEFA981" wp14:textId="0275255D">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Remain Calm, Positive, and Helpful.</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Unfortunately, some Guests may see you as an outlet for complaints.  Help the Guest whenever you can and direct them to a more appropriate outlet when you cannot be of assistance.  State Fair Administration Office is often the necessary destination.  The Administration Office is located in the Nebraska Building and at (308) 382-1620.  Know how to direct complaints to this Office. </w:t>
      </w:r>
    </w:p>
    <w:p xmlns:wp14="http://schemas.microsoft.com/office/word/2010/wordml" w:rsidP="68B9088D" wp14:paraId="1409E399" wp14:textId="722F02E8">
      <w:pPr>
        <w:pStyle w:val="ListParagraph"/>
        <w:numPr>
          <w:ilvl w:val="1"/>
          <w:numId w:val="5"/>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Greet Guests in a Happy and Positive Manner</w:t>
      </w:r>
      <w:r w:rsidRPr="68B9088D" w:rsidR="05CC4C94">
        <w:rPr>
          <w:rFonts w:ascii="Arial" w:hAnsi="Arial" w:eastAsia="Arial" w:cs="Arial"/>
          <w:b w:val="1"/>
          <w:bCs w:val="1"/>
          <w:i w:val="0"/>
          <w:iCs w:val="0"/>
          <w:caps w:val="0"/>
          <w:smallCaps w:val="0"/>
          <w:noProof w:val="0"/>
          <w:color w:val="000000" w:themeColor="text1" w:themeTint="FF" w:themeShade="FF"/>
          <w:sz w:val="24"/>
          <w:szCs w:val="24"/>
          <w:lang w:val="en-US"/>
        </w:rPr>
        <w:t>.</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8B9088D" w:rsidR="05CC4C94">
        <w:rPr>
          <w:rFonts w:ascii="Arial" w:hAnsi="Arial" w:eastAsia="Arial" w:cs="Arial"/>
          <w:b w:val="0"/>
          <w:bCs w:val="0"/>
          <w:i w:val="0"/>
          <w:iCs w:val="0"/>
          <w:caps w:val="0"/>
          <w:smallCaps w:val="0"/>
          <w:noProof w:val="0"/>
          <w:color w:val="000000" w:themeColor="text1" w:themeTint="FF" w:themeShade="FF"/>
          <w:sz w:val="24"/>
          <w:szCs w:val="24"/>
          <w:lang w:val="en-US"/>
        </w:rPr>
        <w:t>Smile, offer a warm welcome and thanks for coming.</w:t>
      </w:r>
    </w:p>
    <w:p xmlns:wp14="http://schemas.microsoft.com/office/word/2010/wordml" w:rsidP="68B9088D" wp14:paraId="7057B7AF" wp14:textId="28D85048">
      <w:pPr>
        <w:tabs>
          <w:tab w:val="left" w:leader="none" w:pos="1440"/>
        </w:tabs>
        <w:spacing w:after="0" w:line="276" w:lineRule="auto"/>
        <w:ind w:left="1080"/>
        <w:rPr>
          <w:rFonts w:ascii="Arial" w:hAnsi="Arial" w:eastAsia="Arial" w:cs="Arial"/>
          <w:b w:val="0"/>
          <w:bCs w:val="0"/>
          <w:i w:val="0"/>
          <w:iCs w:val="0"/>
          <w:caps w:val="0"/>
          <w:smallCaps w:val="0"/>
          <w:noProof w:val="0"/>
          <w:color w:val="000000" w:themeColor="text1" w:themeTint="FF" w:themeShade="FF"/>
          <w:sz w:val="28"/>
          <w:szCs w:val="28"/>
          <w:lang w:val="en-US"/>
        </w:rPr>
      </w:pPr>
      <w:r w:rsidRPr="68B9088D" w:rsidR="024A7DF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Parking Lot Trams</w:t>
      </w:r>
    </w:p>
    <w:p xmlns:wp14="http://schemas.microsoft.com/office/word/2010/wordml" w:rsidP="68B9088D" wp14:paraId="2BD74719" wp14:textId="5D216CF7">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Remind Guests to Take Note of Where They Parked</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Right away, before the tram moves away from a pick up, tell the Guests to take note of where they parked.  Help them by identifying a permanent landmark or parking lot location sign. (Remind them to NOT use other vehicles as markers. As those vehicles may move by the time they come out of the fair). </w:t>
      </w:r>
    </w:p>
    <w:p xmlns:wp14="http://schemas.microsoft.com/office/word/2010/wordml" w:rsidP="68B9088D" wp14:paraId="42DDB209" wp14:textId="7AF8719D">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Highlight the Current Day’s Activities.</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Share suggestions with folks about attractions and events that are occurring that day.  </w:t>
      </w:r>
    </w:p>
    <w:p xmlns:wp14="http://schemas.microsoft.com/office/word/2010/wordml" w:rsidP="02A5A22F" wp14:paraId="74A813C4" wp14:textId="54151FBB">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2A5A22F" w:rsidR="024A7DF0">
        <w:rPr>
          <w:rFonts w:ascii="Arial" w:hAnsi="Arial" w:eastAsia="Arial" w:cs="Arial"/>
          <w:b w:val="0"/>
          <w:bCs w:val="0"/>
          <w:i w:val="0"/>
          <w:iCs w:val="0"/>
          <w:caps w:val="0"/>
          <w:smallCaps w:val="0"/>
          <w:noProof w:val="0"/>
          <w:color w:val="000000" w:themeColor="text1" w:themeTint="FF" w:themeShade="FF"/>
          <w:sz w:val="24"/>
          <w:szCs w:val="24"/>
          <w:lang w:val="en-US"/>
        </w:rPr>
        <w:t>Note</w:t>
      </w:r>
      <w:r w:rsidRPr="02A5A22F"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2A5A22F" w:rsidR="024A7DF0">
        <w:rPr>
          <w:rFonts w:ascii="Arial" w:hAnsi="Arial" w:eastAsia="Arial" w:cs="Arial"/>
          <w:b w:val="1"/>
          <w:bCs w:val="1"/>
          <w:i w:val="0"/>
          <w:iCs w:val="0"/>
          <w:caps w:val="0"/>
          <w:smallCaps w:val="0"/>
          <w:noProof w:val="0"/>
          <w:color w:val="000000" w:themeColor="text1" w:themeTint="FF" w:themeShade="FF"/>
          <w:sz w:val="24"/>
          <w:szCs w:val="24"/>
          <w:lang w:val="en-US"/>
        </w:rPr>
        <w:t>Will</w:t>
      </w:r>
      <w:r w:rsidRPr="02A5A22F" w:rsidR="024A7DF0">
        <w:rPr>
          <w:rFonts w:ascii="Arial" w:hAnsi="Arial" w:eastAsia="Arial" w:cs="Arial"/>
          <w:b w:val="1"/>
          <w:bCs w:val="1"/>
          <w:i w:val="0"/>
          <w:iCs w:val="0"/>
          <w:caps w:val="0"/>
          <w:smallCaps w:val="0"/>
          <w:noProof w:val="0"/>
          <w:color w:val="000000" w:themeColor="text1" w:themeTint="FF" w:themeShade="FF"/>
          <w:sz w:val="24"/>
          <w:szCs w:val="24"/>
          <w:lang w:val="en-US"/>
        </w:rPr>
        <w:t xml:space="preserve"> Call and Read &amp; Win Prize Packets</w:t>
      </w:r>
      <w:r w:rsidRPr="02A5A22F"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are available at </w:t>
      </w:r>
      <w:r w:rsidRPr="02A5A22F" w:rsidR="0E74B007">
        <w:rPr>
          <w:rFonts w:ascii="Arial" w:hAnsi="Arial" w:eastAsia="Arial" w:cs="Arial"/>
          <w:b w:val="0"/>
          <w:bCs w:val="0"/>
          <w:i w:val="0"/>
          <w:iCs w:val="0"/>
          <w:caps w:val="0"/>
          <w:smallCaps w:val="0"/>
          <w:noProof w:val="0"/>
          <w:color w:val="000000" w:themeColor="text1" w:themeTint="FF" w:themeShade="FF"/>
          <w:sz w:val="24"/>
          <w:szCs w:val="24"/>
          <w:lang w:val="en-US"/>
        </w:rPr>
        <w:t>ALL GATES</w:t>
      </w:r>
    </w:p>
    <w:p xmlns:wp14="http://schemas.microsoft.com/office/word/2010/wordml" w:rsidP="68B9088D" wp14:paraId="3FDD5A32" wp14:textId="71E3CC33">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 xml:space="preserve">Point departing Guests in the direction of the Gates. </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(the Fair accepts cash, Visa, and MasterCard as payment for gate admission).</w:t>
      </w:r>
    </w:p>
    <w:p xmlns:wp14="http://schemas.microsoft.com/office/word/2010/wordml" w:rsidP="68B9088D" wp14:paraId="2DC6DE49" wp14:textId="2EE3ED60">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Be familiar with the day’s gate admission prices</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(check daily sheet and/or gate signs when you are headed to your starting position.</w:t>
      </w:r>
    </w:p>
    <w:p xmlns:wp14="http://schemas.microsoft.com/office/word/2010/wordml" w:rsidP="68B9088D" wp14:paraId="4E02B30B" wp14:textId="787E309E">
      <w:pPr>
        <w:pStyle w:val="ListParagraph"/>
        <w:numPr>
          <w:ilvl w:val="1"/>
          <w:numId w:val="6"/>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Gatebook programs and daily sheets</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are located just inside the Admission Gates.</w:t>
      </w:r>
    </w:p>
    <w:p xmlns:wp14="http://schemas.microsoft.com/office/word/2010/wordml" w:rsidP="68B9088D" wp14:paraId="644A2525" wp14:textId="5471BDC2">
      <w:pPr>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8B9088D" wp14:paraId="7BF955E8" wp14:textId="5787DB4B">
      <w:pPr>
        <w:spacing w:after="0" w:line="276" w:lineRule="auto"/>
        <w:ind w:left="720" w:firstLine="360"/>
        <w:rPr>
          <w:rFonts w:ascii="Arial" w:hAnsi="Arial" w:eastAsia="Arial" w:cs="Arial"/>
          <w:b w:val="0"/>
          <w:bCs w:val="0"/>
          <w:i w:val="0"/>
          <w:iCs w:val="0"/>
          <w:caps w:val="0"/>
          <w:smallCaps w:val="0"/>
          <w:noProof w:val="0"/>
          <w:color w:val="000000" w:themeColor="text1" w:themeTint="FF" w:themeShade="FF"/>
          <w:sz w:val="28"/>
          <w:szCs w:val="28"/>
          <w:lang w:val="en-US"/>
        </w:rPr>
      </w:pPr>
      <w:r w:rsidRPr="68B9088D" w:rsidR="024A7DF0">
        <w:rPr>
          <w:rFonts w:ascii="Arial" w:hAnsi="Arial" w:eastAsia="Arial" w:cs="Arial"/>
          <w:b w:val="1"/>
          <w:bCs w:val="1"/>
          <w:i w:val="0"/>
          <w:iCs w:val="0"/>
          <w:caps w:val="0"/>
          <w:smallCaps w:val="0"/>
          <w:strike w:val="0"/>
          <w:dstrike w:val="0"/>
          <w:noProof w:val="0"/>
          <w:color w:val="000000" w:themeColor="text1" w:themeTint="FF" w:themeShade="FF"/>
          <w:sz w:val="28"/>
          <w:szCs w:val="28"/>
          <w:u w:val="single"/>
          <w:lang w:val="en-US"/>
        </w:rPr>
        <w:t>Interior Trams (People Movers)</w:t>
      </w:r>
    </w:p>
    <w:p xmlns:wp14="http://schemas.microsoft.com/office/word/2010/wordml" w:rsidP="68B9088D" wp14:paraId="44273DAB" wp14:textId="013A77E9">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Communicate With the Tram Driver.</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tab/>
      </w:r>
    </w:p>
    <w:p xmlns:wp14="http://schemas.microsoft.com/office/word/2010/wordml" w:rsidP="68B9088D" wp14:paraId="18AE6645" wp14:textId="67E6D862">
      <w:pPr>
        <w:pStyle w:val="ListParagraph"/>
        <w:numPr>
          <w:ilvl w:val="2"/>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Use thumbs up when Guests are seated and the tram is ready to move.  </w:t>
      </w:r>
    </w:p>
    <w:p xmlns:wp14="http://schemas.microsoft.com/office/word/2010/wordml" w:rsidP="68B9088D" wp14:paraId="3491E7B8" wp14:textId="73DF1906">
      <w:pPr>
        <w:pStyle w:val="ListParagraph"/>
        <w:numPr>
          <w:ilvl w:val="2"/>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Use thumbs down when the tram is not safe to move.  </w:t>
      </w:r>
    </w:p>
    <w:p xmlns:wp14="http://schemas.microsoft.com/office/word/2010/wordml" w:rsidP="68B9088D" wp14:paraId="09C7BF7A" wp14:textId="1009E86B">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Before you give the Driver the Thumbs Up to move, Use the Microphone</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to notify Guests that the tram is ready to move.</w:t>
      </w:r>
    </w:p>
    <w:p xmlns:wp14="http://schemas.microsoft.com/office/word/2010/wordml" w:rsidP="68B9088D" wp14:paraId="5A2D3919" wp14:textId="38810F80">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At times,</w:t>
      </w: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 xml:space="preserve"> A Loud Whistle or a Shout</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may be required to get the Driver’s attention.</w:t>
      </w:r>
    </w:p>
    <w:p xmlns:wp14="http://schemas.microsoft.com/office/word/2010/wordml" w:rsidP="68B9088D" wp14:paraId="6706EB86" wp14:textId="4807B041">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 xml:space="preserve">Use the Microphone to Announce the Attractions and Events </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that are accessible from the approaching tram stop (an outline guide will be provided on each tram).</w:t>
      </w:r>
    </w:p>
    <w:p xmlns:wp14="http://schemas.microsoft.com/office/word/2010/wordml" w:rsidP="68B9088D" wp14:paraId="1E12D802" wp14:textId="45B884CA">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 xml:space="preserve">Notify the Driver </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when a Fair guest needs to use the accessibility lift. </w:t>
      </w:r>
    </w:p>
    <w:p xmlns:wp14="http://schemas.microsoft.com/office/word/2010/wordml" w:rsidP="68B9088D" wp14:paraId="30054941" wp14:textId="44DCF00C">
      <w:pPr>
        <w:pStyle w:val="ListParagraph"/>
        <w:numPr>
          <w:ilvl w:val="2"/>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The Driver will have training on how to operate the lift and knowledge about how to assist handicapped guests. </w:t>
      </w:r>
    </w:p>
    <w:p xmlns:wp14="http://schemas.microsoft.com/office/word/2010/wordml" w:rsidP="68B9088D" wp14:paraId="7AD75320" wp14:textId="2EAF8427">
      <w:pPr>
        <w:pStyle w:val="ListParagraph"/>
        <w:numPr>
          <w:ilvl w:val="1"/>
          <w:numId w:val="7"/>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024A7DF0">
        <w:rPr>
          <w:rFonts w:ascii="Arial" w:hAnsi="Arial" w:eastAsia="Arial" w:cs="Arial"/>
          <w:b w:val="1"/>
          <w:bCs w:val="1"/>
          <w:i w:val="0"/>
          <w:iCs w:val="0"/>
          <w:caps w:val="0"/>
          <w:smallCaps w:val="0"/>
          <w:noProof w:val="0"/>
          <w:color w:val="000000" w:themeColor="text1" w:themeTint="FF" w:themeShade="FF"/>
          <w:sz w:val="24"/>
          <w:szCs w:val="24"/>
          <w:lang w:val="en-US"/>
        </w:rPr>
        <w:t>Notify a Zone Supervisor or another Volunteer</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who is not on the tram if the microphone is NOT working</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8B9088D" w:rsidR="024A7DF0">
        <w:rPr>
          <w:rFonts w:ascii="Arial" w:hAnsi="Arial" w:eastAsia="Arial" w:cs="Arial"/>
          <w:b w:val="0"/>
          <w:bCs w:val="0"/>
          <w:i w:val="0"/>
          <w:iCs w:val="0"/>
          <w:caps w:val="0"/>
          <w:smallCaps w:val="0"/>
          <w:noProof w:val="0"/>
          <w:color w:val="000000" w:themeColor="text1" w:themeTint="FF" w:themeShade="FF"/>
          <w:sz w:val="24"/>
          <w:szCs w:val="24"/>
          <w:lang w:val="en-US"/>
        </w:rPr>
        <w:t>Know what tram you are on and tell the Supervisor or other Volunteer to relay the tram number to VHQ.</w:t>
      </w:r>
    </w:p>
    <w:p xmlns:wp14="http://schemas.microsoft.com/office/word/2010/wordml" w:rsidP="68B9088D" wp14:paraId="62D9DAB3" wp14:textId="68E5E2C4">
      <w:pPr>
        <w:spacing w:after="0" w:line="240" w:lineRule="auto"/>
        <w:ind w:left="0"/>
        <w:rPr>
          <w:rFonts w:ascii="Times New Roman" w:hAnsi="Times New Roman" w:eastAsia="Times New Roman" w:cs="Times New Roman"/>
          <w:b w:val="0"/>
          <w:bCs w:val="0"/>
          <w:i w:val="0"/>
          <w:iCs w:val="0"/>
          <w:caps w:val="0"/>
          <w:smallCaps w:val="0"/>
          <w:noProof w:val="0"/>
          <w:color w:val="ED7D31" w:themeColor="accent2" w:themeTint="FF" w:themeShade="FF"/>
          <w:sz w:val="24"/>
          <w:szCs w:val="24"/>
          <w:lang w:val="en-US"/>
        </w:rPr>
      </w:pPr>
    </w:p>
    <w:p xmlns:wp14="http://schemas.microsoft.com/office/word/2010/wordml" w:rsidP="68B9088D" wp14:paraId="4A011B8A" wp14:textId="0F4431C6">
      <w:pPr>
        <w:spacing w:after="0" w:line="240" w:lineRule="auto"/>
        <w:rPr>
          <w:rFonts w:ascii="Arial" w:hAnsi="Arial" w:eastAsia="Arial" w:cs="Arial"/>
          <w:b w:val="0"/>
          <w:bCs w:val="0"/>
          <w:i w:val="0"/>
          <w:iCs w:val="0"/>
          <w:caps w:val="0"/>
          <w:smallCaps w:val="0"/>
          <w:noProof w:val="0"/>
          <w:color w:val="ED7D31" w:themeColor="accent2" w:themeTint="FF" w:themeShade="FF"/>
          <w:sz w:val="28"/>
          <w:szCs w:val="28"/>
          <w:lang w:val="en-US"/>
        </w:rPr>
      </w:pPr>
      <w:r w:rsidRPr="68B9088D" w:rsidR="116C78AA">
        <w:rPr>
          <w:rFonts w:ascii="Symbol" w:hAnsi="Symbol" w:eastAsia="Symbol" w:cs="Symbol"/>
          <w:b w:val="0"/>
          <w:bCs w:val="0"/>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Requirements</w:t>
      </w:r>
      <w:r w:rsidRPr="68B9088D" w:rsidR="116C78AA">
        <w:rPr>
          <w:rFonts w:ascii="Arial" w:hAnsi="Arial" w:eastAsia="Arial" w:cs="Arial"/>
          <w:b w:val="1"/>
          <w:bCs w:val="1"/>
          <w:i w:val="0"/>
          <w:iCs w:val="0"/>
          <w:caps w:val="0"/>
          <w:smallCaps w:val="0"/>
          <w:noProof w:val="0"/>
          <w:color w:val="ED7D31" w:themeColor="accent2" w:themeTint="FF" w:themeShade="FF"/>
          <w:sz w:val="28"/>
          <w:szCs w:val="28"/>
          <w:lang w:val="en-US"/>
        </w:rPr>
        <w:t xml:space="preserve">: </w:t>
      </w:r>
    </w:p>
    <w:p xmlns:wp14="http://schemas.microsoft.com/office/word/2010/wordml" w:rsidP="68B9088D" wp14:paraId="5BC2A365" wp14:textId="1E3C2CBE">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68B9088D" w:rsidR="116C78AA">
        <w:rPr>
          <w:rFonts w:ascii="Arial" w:hAnsi="Arial" w:eastAsia="Arial" w:cs="Arial"/>
          <w:b w:val="0"/>
          <w:bCs w:val="0"/>
          <w:i w:val="0"/>
          <w:iCs w:val="0"/>
          <w:caps w:val="0"/>
          <w:smallCaps w:val="0"/>
          <w:noProof w:val="0"/>
          <w:color w:val="ED7D31" w:themeColor="accent2" w:themeTint="FF" w:themeShade="FF"/>
          <w:sz w:val="24"/>
          <w:szCs w:val="24"/>
          <w:lang w:val="en-US"/>
        </w:rPr>
        <w:t>Indoors or Outdoors:</w:t>
      </w:r>
      <w:r w:rsidRPr="68B9088D" w:rsidR="5D5C8643">
        <w:rPr>
          <w:rFonts w:ascii="Arial" w:hAnsi="Arial" w:eastAsia="Arial" w:cs="Arial"/>
          <w:b w:val="0"/>
          <w:bCs w:val="0"/>
          <w:i w:val="0"/>
          <w:iCs w:val="0"/>
          <w:caps w:val="0"/>
          <w:smallCaps w:val="0"/>
          <w:noProof w:val="0"/>
          <w:color w:val="ED7D31" w:themeColor="accent2" w:themeTint="FF" w:themeShade="FF"/>
          <w:sz w:val="24"/>
          <w:szCs w:val="24"/>
          <w:lang w:val="en-US"/>
        </w:rPr>
        <w:t xml:space="preserve"> Outdoors only</w:t>
      </w:r>
    </w:p>
    <w:p xmlns:wp14="http://schemas.microsoft.com/office/word/2010/wordml" w:rsidP="68B9088D" wp14:paraId="30956ACE" wp14:textId="2484394F">
      <w:pPr>
        <w:pStyle w:val="ListParagraph"/>
        <w:numPr>
          <w:ilvl w:val="0"/>
          <w:numId w:val="2"/>
        </w:numPr>
        <w:spacing w:after="0" w:line="240" w:lineRule="auto"/>
        <w:rPr>
          <w:rFonts w:ascii="Arial" w:hAnsi="Arial" w:eastAsia="Arial" w:cs="Arial"/>
          <w:b w:val="0"/>
          <w:bCs w:val="0"/>
          <w:i w:val="0"/>
          <w:iCs w:val="0"/>
          <w:caps w:val="0"/>
          <w:smallCaps w:val="0"/>
          <w:noProof w:val="0"/>
          <w:color w:val="ED7D31" w:themeColor="accent2" w:themeTint="FF" w:themeShade="FF"/>
          <w:sz w:val="24"/>
          <w:szCs w:val="24"/>
          <w:lang w:val="en-US"/>
        </w:rPr>
      </w:pPr>
      <w:r w:rsidRPr="68B9088D" w:rsidR="116C78AA">
        <w:rPr>
          <w:rFonts w:ascii="Arial" w:hAnsi="Arial" w:eastAsia="Arial" w:cs="Arial"/>
          <w:b w:val="0"/>
          <w:bCs w:val="0"/>
          <w:i w:val="0"/>
          <w:iCs w:val="0"/>
          <w:caps w:val="0"/>
          <w:smallCaps w:val="0"/>
          <w:noProof w:val="0"/>
          <w:color w:val="ED7D31" w:themeColor="accent2" w:themeTint="FF" w:themeShade="FF"/>
          <w:sz w:val="24"/>
          <w:szCs w:val="24"/>
          <w:lang w:val="en-US"/>
        </w:rPr>
        <w:t>Lifting Requirements:</w:t>
      </w:r>
      <w:r w:rsidRPr="68B9088D" w:rsidR="4B2F1BF5">
        <w:rPr>
          <w:rFonts w:ascii="Arial" w:hAnsi="Arial" w:eastAsia="Arial" w:cs="Arial"/>
          <w:b w:val="0"/>
          <w:bCs w:val="0"/>
          <w:i w:val="0"/>
          <w:iCs w:val="0"/>
          <w:caps w:val="0"/>
          <w:smallCaps w:val="0"/>
          <w:noProof w:val="0"/>
          <w:color w:val="ED7D31" w:themeColor="accent2" w:themeTint="FF" w:themeShade="FF"/>
          <w:sz w:val="24"/>
          <w:szCs w:val="24"/>
          <w:lang w:val="en-US"/>
        </w:rPr>
        <w:t xml:space="preserve"> Not lifting is required.</w:t>
      </w:r>
    </w:p>
    <w:p xmlns:wp14="http://schemas.microsoft.com/office/word/2010/wordml" w:rsidP="68B9088D" wp14:paraId="5DFBDCF2" wp14:textId="53CFA3E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8B9088D" wp14:paraId="41B4A087" wp14:textId="32446D9F">
      <w:pPr>
        <w:spacing w:after="0" w:line="240" w:lineRule="auto"/>
        <w:rPr>
          <w:rFonts w:ascii="Arial" w:hAnsi="Arial" w:eastAsia="Arial" w:cs="Arial"/>
          <w:b w:val="0"/>
          <w:bCs w:val="0"/>
          <w:i w:val="0"/>
          <w:iCs w:val="0"/>
          <w:caps w:val="0"/>
          <w:smallCaps w:val="0"/>
          <w:noProof w:val="0"/>
          <w:color w:val="C00000"/>
          <w:sz w:val="28"/>
          <w:szCs w:val="28"/>
          <w:lang w:val="en-US"/>
        </w:rPr>
      </w:pPr>
      <w:r w:rsidRPr="68B9088D" w:rsidR="116C78AA">
        <w:rPr>
          <w:rFonts w:ascii="Symbol" w:hAnsi="Symbol" w:eastAsia="Symbol" w:cs="Symbol"/>
          <w:b w:val="0"/>
          <w:bCs w:val="0"/>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0"/>
          <w:bCs w:val="0"/>
          <w:i w:val="0"/>
          <w:iCs w:val="0"/>
          <w:caps w:val="0"/>
          <w:smallCaps w:val="0"/>
          <w:noProof w:val="0"/>
          <w:color w:val="ED7D31" w:themeColor="accent2" w:themeTint="FF" w:themeShade="FF"/>
          <w:sz w:val="28"/>
          <w:szCs w:val="28"/>
          <w:lang w:val="en-US"/>
        </w:rPr>
        <w:t xml:space="preserve"> </w:t>
      </w:r>
      <w:r w:rsidRPr="68B9088D" w:rsidR="116C78AA">
        <w:rPr>
          <w:rFonts w:ascii="Arial" w:hAnsi="Arial" w:eastAsia="Arial" w:cs="Arial"/>
          <w:b w:val="1"/>
          <w:bCs w:val="1"/>
          <w:i w:val="0"/>
          <w:iCs w:val="0"/>
          <w:caps w:val="0"/>
          <w:smallCaps w:val="0"/>
          <w:strike w:val="0"/>
          <w:dstrike w:val="0"/>
          <w:noProof w:val="0"/>
          <w:color w:val="ED7D31" w:themeColor="accent2" w:themeTint="FF" w:themeShade="FF"/>
          <w:sz w:val="28"/>
          <w:szCs w:val="28"/>
          <w:u w:val="single"/>
          <w:lang w:val="en-US"/>
        </w:rPr>
        <w:t>Check-Out</w:t>
      </w:r>
      <w:r w:rsidRPr="68B9088D" w:rsidR="116C78AA">
        <w:rPr>
          <w:rFonts w:ascii="Arial" w:hAnsi="Arial" w:eastAsia="Arial" w:cs="Arial"/>
          <w:b w:val="1"/>
          <w:bCs w:val="1"/>
          <w:i w:val="0"/>
          <w:iCs w:val="0"/>
          <w:caps w:val="0"/>
          <w:smallCaps w:val="0"/>
          <w:noProof w:val="0"/>
          <w:color w:val="ED7D31" w:themeColor="accent2" w:themeTint="FF" w:themeShade="FF"/>
          <w:sz w:val="28"/>
          <w:szCs w:val="28"/>
          <w:lang w:val="en-US"/>
        </w:rPr>
        <w:t>:</w:t>
      </w:r>
      <w:r w:rsidRPr="68B9088D" w:rsidR="116C78AA">
        <w:rPr>
          <w:rFonts w:ascii="Arial" w:hAnsi="Arial" w:eastAsia="Arial" w:cs="Arial"/>
          <w:b w:val="1"/>
          <w:bCs w:val="1"/>
          <w:i w:val="0"/>
          <w:iCs w:val="0"/>
          <w:caps w:val="0"/>
          <w:smallCaps w:val="0"/>
          <w:noProof w:val="0"/>
          <w:color w:val="C00000"/>
          <w:sz w:val="28"/>
          <w:szCs w:val="28"/>
          <w:lang w:val="en-US"/>
        </w:rPr>
        <w:t xml:space="preserve"> </w:t>
      </w:r>
    </w:p>
    <w:p xmlns:wp14="http://schemas.microsoft.com/office/word/2010/wordml" w:rsidP="68B9088D" wp14:paraId="27CBCBE5" wp14:textId="1F0ADB8C">
      <w:pPr>
        <w:pStyle w:val="ListParagraph"/>
        <w:numPr>
          <w:ilvl w:val="0"/>
          <w:numId w:val="3"/>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8B9088D" w:rsidR="116C78AA">
        <w:rPr>
          <w:rFonts w:ascii="Arial" w:hAnsi="Arial" w:eastAsia="Arial" w:cs="Arial"/>
          <w:b w:val="0"/>
          <w:bCs w:val="0"/>
          <w:i w:val="0"/>
          <w:iCs w:val="0"/>
          <w:caps w:val="0"/>
          <w:smallCaps w:val="0"/>
          <w:noProof w:val="0"/>
          <w:color w:val="000000" w:themeColor="text1" w:themeTint="FF" w:themeShade="FF"/>
          <w:sz w:val="24"/>
          <w:szCs w:val="24"/>
          <w:lang w:val="en-US"/>
        </w:rPr>
        <w:t>Volunteers do not need to check out at VHQ as the new system will automatically check you out.</w:t>
      </w:r>
    </w:p>
    <w:p xmlns:wp14="http://schemas.microsoft.com/office/word/2010/wordml" w:rsidP="68B9088D" wp14:paraId="2C078E63" wp14:textId="41E53E92">
      <w:pPr>
        <w:pStyle w:val="Normal"/>
      </w:pP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8aa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7eb9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419bfbb"/>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0a8b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ea8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64f6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cf0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B4FAA7"/>
    <w:rsid w:val="024A7DF0"/>
    <w:rsid w:val="025B52AA"/>
    <w:rsid w:val="02A5A22F"/>
    <w:rsid w:val="05CC4C94"/>
    <w:rsid w:val="0E74B007"/>
    <w:rsid w:val="116C78AA"/>
    <w:rsid w:val="20B4FAA7"/>
    <w:rsid w:val="3AFC6F6A"/>
    <w:rsid w:val="4B2F1BF5"/>
    <w:rsid w:val="4EC7E1BE"/>
    <w:rsid w:val="55729914"/>
    <w:rsid w:val="5D5C8643"/>
    <w:rsid w:val="5DC172F8"/>
    <w:rsid w:val="627F5BDF"/>
    <w:rsid w:val="63C97576"/>
    <w:rsid w:val="68B9088D"/>
    <w:rsid w:val="6B16E2FD"/>
    <w:rsid w:val="6C18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4FAA7"/>
  <w15:chartTrackingRefBased/>
  <w15:docId w15:val="{F71DC4E3-225F-4B00-AA06-9848873A14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png" Id="Ra7e068a6b21b4623"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859a8baf59e44d1d"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7f521-1f7e-47e2-bea1-884d4c980cae">
      <Terms xmlns="http://schemas.microsoft.com/office/infopath/2007/PartnerControls"/>
    </lcf76f155ced4ddcb4097134ff3c332f>
    <TaxCatchAll xmlns="faf72f57-5adf-496c-9f5f-c02dcf346c0a" xsi:nil="true"/>
  </documentManagement>
</p:properties>
</file>

<file path=customXml/itemProps1.xml><?xml version="1.0" encoding="utf-8"?>
<ds:datastoreItem xmlns:ds="http://schemas.openxmlformats.org/officeDocument/2006/customXml" ds:itemID="{43A8A6D6-8EE4-424D-B927-B8DDC9A72751}"/>
</file>

<file path=customXml/itemProps2.xml><?xml version="1.0" encoding="utf-8"?>
<ds:datastoreItem xmlns:ds="http://schemas.openxmlformats.org/officeDocument/2006/customXml" ds:itemID="{83345F87-3134-4F2A-AFA3-F8D28AFF14E1}"/>
</file>

<file path=customXml/itemProps3.xml><?xml version="1.0" encoding="utf-8"?>
<ds:datastoreItem xmlns:ds="http://schemas.openxmlformats.org/officeDocument/2006/customXml" ds:itemID="{F7C83528-6582-435C-8F08-A6210D627F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Roush</dc:creator>
  <cp:keywords/>
  <dc:description/>
  <cp:lastModifiedBy>Haley Roush</cp:lastModifiedBy>
  <dcterms:created xsi:type="dcterms:W3CDTF">2023-11-29T19:52:41Z</dcterms:created>
  <dcterms:modified xsi:type="dcterms:W3CDTF">2024-02-26T15:21:03Z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